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D8E6" w14:textId="77777777" w:rsidR="00F75C39" w:rsidRPr="007705AF" w:rsidRDefault="00F75C39" w:rsidP="003F0E5C">
      <w:pPr>
        <w:spacing w:after="0" w:line="240" w:lineRule="auto"/>
        <w:ind w:left="4950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43E05245" w14:textId="42F28DD5" w:rsidR="000A152E" w:rsidRPr="007705AF" w:rsidRDefault="000A152E" w:rsidP="003F0E5C">
      <w:pPr>
        <w:spacing w:after="0" w:line="240" w:lineRule="auto"/>
        <w:ind w:left="4950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705AF">
        <w:rPr>
          <w:rFonts w:ascii="Open Sans" w:eastAsia="Times New Roman" w:hAnsi="Open Sans" w:cs="Open Sans"/>
          <w:b/>
          <w:bCs/>
          <w:i/>
          <w:iCs/>
          <w:sz w:val="20"/>
          <w:szCs w:val="20"/>
          <w:lang w:eastAsia="pl-PL"/>
        </w:rPr>
        <w:t>Załącznik nr</w:t>
      </w:r>
      <w:r w:rsidRPr="007705AF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4E62FA" w:rsidRPr="004E62FA">
        <w:rPr>
          <w:rFonts w:ascii="Open Sans" w:eastAsia="Times New Roman" w:hAnsi="Open Sans" w:cs="Open Sans"/>
          <w:b/>
          <w:bCs/>
          <w:i/>
          <w:iCs/>
          <w:sz w:val="20"/>
          <w:szCs w:val="20"/>
          <w:lang w:eastAsia="pl-PL"/>
        </w:rPr>
        <w:t>5</w:t>
      </w:r>
      <w:r w:rsidR="004E62FA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ED5F06"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  <w:t xml:space="preserve">do </w:t>
      </w:r>
      <w:r w:rsidR="00686399" w:rsidRPr="00ED5F06"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  <w:t>zapoznania się</w:t>
      </w:r>
      <w:r w:rsidR="007049C4" w:rsidRPr="00ED5F06"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  <w:t xml:space="preserve"> </w:t>
      </w:r>
      <w:r w:rsidR="00686399">
        <w:rPr>
          <w:rFonts w:ascii="Open Sans" w:eastAsia="Times New Roman" w:hAnsi="Open Sans" w:cs="Open Sans"/>
          <w:sz w:val="20"/>
          <w:szCs w:val="20"/>
          <w:lang w:eastAsia="pl-PL"/>
        </w:rPr>
        <w:t>-</w:t>
      </w:r>
      <w:proofErr w:type="spellStart"/>
      <w:r w:rsidR="00686399">
        <w:rPr>
          <w:rFonts w:ascii="Open Sans" w:eastAsia="Times New Roman" w:hAnsi="Open Sans" w:cs="Open Sans"/>
          <w:sz w:val="20"/>
          <w:szCs w:val="20"/>
          <w:lang w:eastAsia="pl-PL"/>
        </w:rPr>
        <w:t>minigranty</w:t>
      </w:r>
      <w:proofErr w:type="spellEnd"/>
      <w:r w:rsidR="00686399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7049C4" w:rsidRPr="007705AF">
        <w:rPr>
          <w:rFonts w:ascii="Open Sans" w:eastAsia="Times New Roman" w:hAnsi="Open Sans" w:cs="Open Sans"/>
          <w:sz w:val="20"/>
          <w:szCs w:val="20"/>
          <w:lang w:eastAsia="pl-PL"/>
        </w:rPr>
        <w:t>Gdańskiego Fun</w:t>
      </w:r>
      <w:r w:rsidR="003F0E5C" w:rsidRPr="007705AF">
        <w:rPr>
          <w:rFonts w:ascii="Open Sans" w:eastAsia="Times New Roman" w:hAnsi="Open Sans" w:cs="Open Sans"/>
          <w:sz w:val="20"/>
          <w:szCs w:val="20"/>
          <w:lang w:eastAsia="pl-PL"/>
        </w:rPr>
        <w:t>d</w:t>
      </w:r>
      <w:r w:rsidR="007049C4" w:rsidRPr="007705AF">
        <w:rPr>
          <w:rFonts w:ascii="Open Sans" w:eastAsia="Times New Roman" w:hAnsi="Open Sans" w:cs="Open Sans"/>
          <w:sz w:val="20"/>
          <w:szCs w:val="20"/>
          <w:lang w:eastAsia="pl-PL"/>
        </w:rPr>
        <w:t>usz</w:t>
      </w:r>
      <w:r w:rsidR="004E62FA">
        <w:rPr>
          <w:rFonts w:ascii="Open Sans" w:eastAsia="Times New Roman" w:hAnsi="Open Sans" w:cs="Open Sans"/>
          <w:sz w:val="20"/>
          <w:szCs w:val="20"/>
          <w:lang w:eastAsia="pl-PL"/>
        </w:rPr>
        <w:t>u Sąsiedzkiego 2022</w:t>
      </w:r>
    </w:p>
    <w:p w14:paraId="0FC10CAB" w14:textId="77777777" w:rsidR="000A152E" w:rsidRPr="007705AF" w:rsidRDefault="000A152E" w:rsidP="000A152E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> </w:t>
      </w:r>
    </w:p>
    <w:p w14:paraId="570E1A77" w14:textId="7C6DE6F4" w:rsidR="007049C4" w:rsidRPr="007705AF" w:rsidRDefault="007049C4" w:rsidP="007049C4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bCs/>
          <w:lang w:eastAsia="pl-PL"/>
        </w:rPr>
      </w:pPr>
      <w:r w:rsidRPr="007705AF">
        <w:rPr>
          <w:rFonts w:ascii="Open Sans" w:eastAsia="Times New Roman" w:hAnsi="Open Sans" w:cs="Open Sans"/>
          <w:b/>
          <w:bCs/>
          <w:lang w:eastAsia="pl-PL"/>
        </w:rPr>
        <w:t xml:space="preserve">PYTANIA POMOCNICZE DO </w:t>
      </w:r>
      <w:r w:rsidR="00686399">
        <w:rPr>
          <w:rFonts w:ascii="Open Sans" w:eastAsia="Times New Roman" w:hAnsi="Open Sans" w:cs="Open Sans"/>
          <w:b/>
          <w:bCs/>
          <w:lang w:eastAsia="pl-PL"/>
        </w:rPr>
        <w:t xml:space="preserve">ZAPOZNANIA się z WYMOGAMI </w:t>
      </w:r>
      <w:r w:rsidR="00686399">
        <w:rPr>
          <w:rFonts w:ascii="Open Sans" w:eastAsia="Times New Roman" w:hAnsi="Open Sans" w:cs="Open Sans"/>
          <w:b/>
          <w:bCs/>
          <w:lang w:eastAsia="pl-PL"/>
        </w:rPr>
        <w:br/>
      </w:r>
      <w:r w:rsidRPr="007705AF">
        <w:rPr>
          <w:rFonts w:ascii="Open Sans" w:eastAsia="Times New Roman" w:hAnsi="Open Sans" w:cs="Open Sans"/>
          <w:b/>
          <w:bCs/>
          <w:lang w:eastAsia="pl-PL"/>
        </w:rPr>
        <w:t xml:space="preserve"> POZIOMU DOSTĘPNOŚCI </w:t>
      </w:r>
      <w:r w:rsidR="00686399">
        <w:rPr>
          <w:rFonts w:ascii="Open Sans" w:eastAsia="Times New Roman" w:hAnsi="Open Sans" w:cs="Open Sans"/>
          <w:b/>
          <w:bCs/>
          <w:lang w:eastAsia="pl-PL"/>
        </w:rPr>
        <w:t>dla GRUP NIEFORMALNYCH</w:t>
      </w:r>
    </w:p>
    <w:p w14:paraId="531A2D0F" w14:textId="77777777" w:rsidR="007049C4" w:rsidRPr="007705AF" w:rsidRDefault="007049C4" w:rsidP="007049C4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bCs/>
          <w:lang w:eastAsia="pl-PL"/>
        </w:rPr>
      </w:pPr>
      <w:r w:rsidRPr="007705AF">
        <w:rPr>
          <w:rFonts w:ascii="Open Sans" w:eastAsia="Times New Roman" w:hAnsi="Open Sans" w:cs="Open Sans"/>
          <w:b/>
          <w:bCs/>
          <w:lang w:eastAsia="pl-PL"/>
        </w:rPr>
        <w:t>PODCZAS REALIZACJI ZADANIA PUBLICZNEGO </w:t>
      </w:r>
    </w:p>
    <w:p w14:paraId="2E3F6C85" w14:textId="77777777" w:rsidR="007049C4" w:rsidRPr="007705AF" w:rsidRDefault="007049C4" w:rsidP="007049C4">
      <w:pPr>
        <w:spacing w:after="0" w:line="24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> </w:t>
      </w:r>
    </w:p>
    <w:p w14:paraId="5232FC83" w14:textId="3EFA7B70" w:rsidR="007049C4" w:rsidRPr="007705AF" w:rsidRDefault="007049C4" w:rsidP="007049C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 xml:space="preserve">Zgodnie z zapisami Ustawy </w:t>
      </w:r>
      <w:r w:rsidRPr="007705AF">
        <w:rPr>
          <w:rFonts w:ascii="Open Sans" w:hAnsi="Open Sans" w:cs="Open Sans"/>
        </w:rPr>
        <w:t xml:space="preserve">z dn. 19 lipca 2019r. o zapewnianiu dostępności osobom ze szczególnymi potrzebami </w:t>
      </w:r>
      <w:r w:rsidRPr="007705AF">
        <w:rPr>
          <w:rFonts w:ascii="Open Sans" w:eastAsia="Times New Roman" w:hAnsi="Open Sans" w:cs="Open Sans"/>
          <w:lang w:eastAsia="pl-PL"/>
        </w:rPr>
        <w:t>(</w:t>
      </w:r>
      <w:proofErr w:type="spellStart"/>
      <w:r w:rsidRPr="007705AF">
        <w:rPr>
          <w:rFonts w:ascii="Open Sans" w:eastAsia="Times New Roman" w:hAnsi="Open Sans" w:cs="Open Sans"/>
          <w:lang w:eastAsia="pl-PL"/>
        </w:rPr>
        <w:t>UzD</w:t>
      </w:r>
      <w:proofErr w:type="spellEnd"/>
      <w:r w:rsidRPr="007705AF">
        <w:rPr>
          <w:rFonts w:ascii="Open Sans" w:eastAsia="Times New Roman" w:hAnsi="Open Sans" w:cs="Open Sans"/>
          <w:lang w:eastAsia="pl-PL"/>
        </w:rPr>
        <w:t>), podmioty</w:t>
      </w:r>
      <w:r w:rsidR="00686399">
        <w:rPr>
          <w:rFonts w:ascii="Open Sans" w:eastAsia="Times New Roman" w:hAnsi="Open Sans" w:cs="Open Sans"/>
          <w:lang w:eastAsia="pl-PL"/>
        </w:rPr>
        <w:t xml:space="preserve"> i grupy</w:t>
      </w:r>
      <w:r w:rsidRPr="007705AF">
        <w:rPr>
          <w:rFonts w:ascii="Open Sans" w:eastAsia="Times New Roman" w:hAnsi="Open Sans" w:cs="Open Sans"/>
          <w:lang w:eastAsia="pl-PL"/>
        </w:rPr>
        <w:t xml:space="preserve"> korzystające ze środków publicznych, są zobowiązane do respektowania jej zapisów, celem zapewnienia różnorodnym odbiorcom równych szans uczestnictwa w życiu społecznym. Obowiązek ten dotyczy także organizacji pozarządowych</w:t>
      </w:r>
      <w:r w:rsidR="003F0E5C" w:rsidRPr="007705AF">
        <w:rPr>
          <w:rFonts w:ascii="Open Sans" w:eastAsia="Times New Roman" w:hAnsi="Open Sans" w:cs="Open Sans"/>
          <w:lang w:eastAsia="pl-PL"/>
        </w:rPr>
        <w:t xml:space="preserve"> </w:t>
      </w:r>
      <w:r w:rsidR="00686399">
        <w:rPr>
          <w:rFonts w:ascii="Open Sans" w:eastAsia="Times New Roman" w:hAnsi="Open Sans" w:cs="Open Sans"/>
          <w:lang w:eastAsia="pl-PL"/>
        </w:rPr>
        <w:t xml:space="preserve">oraz grup inicjatywnych, </w:t>
      </w:r>
      <w:r w:rsidRPr="007705AF">
        <w:rPr>
          <w:rFonts w:ascii="Open Sans" w:eastAsia="Times New Roman" w:hAnsi="Open Sans" w:cs="Open Sans"/>
          <w:lang w:eastAsia="pl-PL"/>
        </w:rPr>
        <w:t xml:space="preserve">realizujących zadania publiczne na zlecenie Miasta Gdańska, na podstawie zawartej umowy.  Dostępność, zgodnie z zapisami </w:t>
      </w:r>
      <w:proofErr w:type="spellStart"/>
      <w:r w:rsidRPr="007705AF">
        <w:rPr>
          <w:rFonts w:ascii="Open Sans" w:eastAsia="Times New Roman" w:hAnsi="Open Sans" w:cs="Open Sans"/>
          <w:lang w:eastAsia="pl-PL"/>
        </w:rPr>
        <w:t>UzD</w:t>
      </w:r>
      <w:proofErr w:type="spellEnd"/>
      <w:r w:rsidRPr="007705AF">
        <w:rPr>
          <w:rFonts w:ascii="Open Sans" w:eastAsia="Times New Roman" w:hAnsi="Open Sans" w:cs="Open Sans"/>
          <w:lang w:eastAsia="pl-PL"/>
        </w:rPr>
        <w:t xml:space="preserve"> obejmuje takie obszary, jak: </w:t>
      </w:r>
      <w:r w:rsidRPr="007705AF">
        <w:rPr>
          <w:rFonts w:ascii="Open Sans" w:eastAsia="Times New Roman" w:hAnsi="Open Sans" w:cs="Open Sans"/>
          <w:b/>
          <w:bCs/>
          <w:lang w:eastAsia="pl-PL"/>
        </w:rPr>
        <w:t xml:space="preserve">dostępność architektoniczna, cyfrowa </w:t>
      </w:r>
      <w:r w:rsidR="00686399">
        <w:rPr>
          <w:rFonts w:ascii="Open Sans" w:eastAsia="Times New Roman" w:hAnsi="Open Sans" w:cs="Open Sans"/>
          <w:b/>
          <w:bCs/>
          <w:lang w:eastAsia="pl-PL"/>
        </w:rPr>
        <w:br/>
      </w:r>
      <w:r w:rsidRPr="007705AF">
        <w:rPr>
          <w:rFonts w:ascii="Open Sans" w:eastAsia="Times New Roman" w:hAnsi="Open Sans" w:cs="Open Sans"/>
          <w:b/>
          <w:bCs/>
          <w:lang w:eastAsia="pl-PL"/>
        </w:rPr>
        <w:t>i informacyjno-komunikacyjna.</w:t>
      </w:r>
      <w:r w:rsidRPr="007705AF">
        <w:rPr>
          <w:rFonts w:ascii="Open Sans" w:eastAsia="Times New Roman" w:hAnsi="Open Sans" w:cs="Open Sans"/>
          <w:lang w:eastAsia="pl-PL"/>
        </w:rPr>
        <w:t>  </w:t>
      </w:r>
    </w:p>
    <w:p w14:paraId="090E1166" w14:textId="77777777" w:rsidR="007049C4" w:rsidRPr="007705AF" w:rsidRDefault="007049C4" w:rsidP="007049C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>Zgodnie z gdańskimi politykami miejskimi, dostępność obejmuje również obszar społeczny (</w:t>
      </w:r>
      <w:r w:rsidRPr="007705AF">
        <w:rPr>
          <w:rFonts w:ascii="Open Sans" w:eastAsia="Times New Roman" w:hAnsi="Open Sans" w:cs="Open Sans"/>
          <w:b/>
          <w:bCs/>
          <w:lang w:eastAsia="pl-PL"/>
        </w:rPr>
        <w:t>dostępność społeczna</w:t>
      </w:r>
      <w:r w:rsidRPr="007705AF">
        <w:rPr>
          <w:rFonts w:ascii="Open Sans" w:eastAsia="Times New Roman" w:hAnsi="Open Sans" w:cs="Open Sans"/>
          <w:lang w:eastAsia="pl-PL"/>
        </w:rPr>
        <w:t>), rozumiany jako dostępność dla różnych grup odbiorców, w szczególności zagrożonych wykluczeniem społecznym. </w:t>
      </w:r>
    </w:p>
    <w:p w14:paraId="7BBE276E" w14:textId="77777777" w:rsidR="007049C4" w:rsidRPr="007705AF" w:rsidRDefault="007049C4" w:rsidP="007049C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>Każdy oferent ubiegający się o środki publiczne jest zobowiązany do opisu poziomu dostępności jaki jest w stanie zapewnić przy realizacji zdania, z uwzględnieniem braków, którym nie jest w stanie samodzielnie sprostać, zgodnie z ww. „standardem minimum.” </w:t>
      </w:r>
    </w:p>
    <w:p w14:paraId="48FB9BB3" w14:textId="77777777" w:rsidR="007049C4" w:rsidRPr="007705AF" w:rsidRDefault="007049C4" w:rsidP="007049C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</w:p>
    <w:p w14:paraId="7790FBDD" w14:textId="3CEB26EE" w:rsidR="007049C4" w:rsidRPr="007705AF" w:rsidRDefault="007049C4" w:rsidP="007049C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 xml:space="preserve">Pytania pomocnicze w tabeli 1 wynikają ze „standardu minimum” </w:t>
      </w:r>
      <w:proofErr w:type="spellStart"/>
      <w:r w:rsidRPr="007705AF">
        <w:rPr>
          <w:rFonts w:ascii="Open Sans" w:eastAsia="Times New Roman" w:hAnsi="Open Sans" w:cs="Open Sans"/>
          <w:lang w:eastAsia="pl-PL"/>
        </w:rPr>
        <w:t>UzD</w:t>
      </w:r>
      <w:proofErr w:type="spellEnd"/>
      <w:r w:rsidRPr="007705AF">
        <w:rPr>
          <w:rFonts w:ascii="Open Sans" w:eastAsia="Times New Roman" w:hAnsi="Open Sans" w:cs="Open Sans"/>
          <w:lang w:eastAsia="pl-PL"/>
        </w:rPr>
        <w:t xml:space="preserve"> i służą do </w:t>
      </w:r>
      <w:r w:rsidR="00686399">
        <w:rPr>
          <w:rFonts w:ascii="Open Sans" w:eastAsia="Times New Roman" w:hAnsi="Open Sans" w:cs="Open Sans"/>
          <w:lang w:eastAsia="pl-PL"/>
        </w:rPr>
        <w:t xml:space="preserve">rozpoznania </w:t>
      </w:r>
      <w:r w:rsidRPr="007705AF">
        <w:rPr>
          <w:rFonts w:ascii="Open Sans" w:eastAsia="Times New Roman" w:hAnsi="Open Sans" w:cs="Open Sans"/>
          <w:lang w:eastAsia="pl-PL"/>
        </w:rPr>
        <w:t xml:space="preserve">stanu rzeczywistego w obszarach wymagających warunków dostępności na  minimalnym poziomie.  Jeżeli dana </w:t>
      </w:r>
      <w:r w:rsidR="00686399">
        <w:rPr>
          <w:rFonts w:ascii="Open Sans" w:eastAsia="Times New Roman" w:hAnsi="Open Sans" w:cs="Open Sans"/>
          <w:lang w:eastAsia="pl-PL"/>
        </w:rPr>
        <w:t>grupa nieformalna</w:t>
      </w:r>
      <w:r w:rsidRPr="007705AF">
        <w:rPr>
          <w:rFonts w:ascii="Open Sans" w:eastAsia="Times New Roman" w:hAnsi="Open Sans" w:cs="Open Sans"/>
          <w:lang w:eastAsia="pl-PL"/>
        </w:rPr>
        <w:t xml:space="preserve"> nie jest w stanie samodzielnie zapewnić minimalnych warunków dostępności oczekiwanych przez zgłaszających się/ spodziewanych użytkowników, wówczas powinna skorzystać ze wsparcia </w:t>
      </w:r>
      <w:r w:rsidRPr="007705AF">
        <w:rPr>
          <w:rFonts w:ascii="Open Sans" w:eastAsia="Times New Roman" w:hAnsi="Open Sans" w:cs="Open Sans"/>
          <w:b/>
          <w:bCs/>
          <w:lang w:eastAsia="pl-PL"/>
        </w:rPr>
        <w:t xml:space="preserve">Lidera Dostępności </w:t>
      </w:r>
      <w:r w:rsidRPr="007705AF">
        <w:rPr>
          <w:rFonts w:ascii="Open Sans" w:eastAsia="Times New Roman" w:hAnsi="Open Sans" w:cs="Open Sans"/>
          <w:lang w:eastAsia="pl-PL"/>
        </w:rPr>
        <w:t xml:space="preserve">- organizacji pozarządowej wyłonionej przez Miasto Gdańsk, </w:t>
      </w:r>
      <w:r w:rsidRPr="007705AF">
        <w:rPr>
          <w:rFonts w:ascii="Open Sans" w:eastAsia="Times New Roman" w:hAnsi="Open Sans" w:cs="Open Sans"/>
          <w:b/>
          <w:bCs/>
          <w:lang w:eastAsia="pl-PL"/>
        </w:rPr>
        <w:t xml:space="preserve"> </w:t>
      </w:r>
      <w:r w:rsidRPr="007705AF">
        <w:rPr>
          <w:rFonts w:ascii="Open Sans" w:eastAsia="Times New Roman" w:hAnsi="Open Sans" w:cs="Open Sans"/>
          <w:lang w:eastAsia="pl-PL"/>
        </w:rPr>
        <w:t>w celu edukowania i podnoszenie kompetencji w zakresie dostępności, poprzez  prowadzenie konsultacji dla organizacji</w:t>
      </w:r>
      <w:r w:rsidR="00686399">
        <w:rPr>
          <w:rFonts w:ascii="Open Sans" w:eastAsia="Times New Roman" w:hAnsi="Open Sans" w:cs="Open Sans"/>
          <w:lang w:eastAsia="pl-PL"/>
        </w:rPr>
        <w:t>/ grup</w:t>
      </w:r>
      <w:r w:rsidRPr="007705AF">
        <w:rPr>
          <w:rFonts w:ascii="Open Sans" w:eastAsia="Times New Roman" w:hAnsi="Open Sans" w:cs="Open Sans"/>
          <w:lang w:eastAsia="pl-PL"/>
        </w:rPr>
        <w:t>, które jako realizatorzy zadań publicznych, chcą zapewnić lub zwiększyć ich dostępność</w:t>
      </w:r>
      <w:r w:rsidRPr="007705AF">
        <w:rPr>
          <w:rFonts w:ascii="Open Sans" w:eastAsia="Times New Roman" w:hAnsi="Open Sans" w:cs="Open Sans"/>
          <w:b/>
          <w:bCs/>
          <w:lang w:eastAsia="pl-PL"/>
        </w:rPr>
        <w:t>. </w:t>
      </w:r>
      <w:r w:rsidRPr="007705AF">
        <w:rPr>
          <w:rFonts w:ascii="Open Sans" w:eastAsia="Times New Roman" w:hAnsi="Open Sans" w:cs="Open Sans"/>
          <w:lang w:eastAsia="pl-PL"/>
        </w:rPr>
        <w:t>Lider dostępności świadczyć będzie także</w:t>
      </w:r>
      <w:r w:rsidR="003F0E5C" w:rsidRPr="007705AF">
        <w:rPr>
          <w:rFonts w:ascii="Open Sans" w:eastAsia="Times New Roman" w:hAnsi="Open Sans" w:cs="Open Sans"/>
          <w:lang w:eastAsia="pl-PL"/>
        </w:rPr>
        <w:t xml:space="preserve"> instytucjonalne wsparcie </w:t>
      </w:r>
      <w:r w:rsidR="00686399">
        <w:rPr>
          <w:rFonts w:ascii="Open Sans" w:eastAsia="Times New Roman" w:hAnsi="Open Sans" w:cs="Open Sans"/>
          <w:lang w:eastAsia="pl-PL"/>
        </w:rPr>
        <w:t>grupom</w:t>
      </w:r>
      <w:r w:rsidR="003F0E5C" w:rsidRPr="007705AF">
        <w:rPr>
          <w:rFonts w:ascii="Open Sans" w:eastAsia="Times New Roman" w:hAnsi="Open Sans" w:cs="Open Sans"/>
          <w:lang w:eastAsia="pl-PL"/>
        </w:rPr>
        <w:t xml:space="preserve"> -</w:t>
      </w:r>
      <w:r w:rsidRPr="007705AF">
        <w:rPr>
          <w:rFonts w:ascii="Open Sans" w:eastAsia="Times New Roman" w:hAnsi="Open Sans" w:cs="Open Sans"/>
          <w:lang w:eastAsia="pl-PL"/>
        </w:rPr>
        <w:t xml:space="preserve"> w zakresie </w:t>
      </w:r>
      <w:r w:rsidR="00686399">
        <w:rPr>
          <w:rFonts w:ascii="Open Sans" w:eastAsia="Times New Roman" w:hAnsi="Open Sans" w:cs="Open Sans"/>
          <w:lang w:eastAsia="pl-PL"/>
        </w:rPr>
        <w:t xml:space="preserve">technicznej pomocy dla </w:t>
      </w:r>
      <w:r w:rsidRPr="007705AF">
        <w:rPr>
          <w:rFonts w:ascii="Open Sans" w:eastAsia="Times New Roman" w:hAnsi="Open Sans" w:cs="Open Sans"/>
          <w:lang w:eastAsia="pl-PL"/>
        </w:rPr>
        <w:t xml:space="preserve"> zapewnieni</w:t>
      </w:r>
      <w:r w:rsidR="00686399">
        <w:rPr>
          <w:rFonts w:ascii="Open Sans" w:eastAsia="Times New Roman" w:hAnsi="Open Sans" w:cs="Open Sans"/>
          <w:lang w:eastAsia="pl-PL"/>
        </w:rPr>
        <w:t>a</w:t>
      </w:r>
      <w:r w:rsidRPr="007705AF">
        <w:rPr>
          <w:rFonts w:ascii="Open Sans" w:eastAsia="Times New Roman" w:hAnsi="Open Sans" w:cs="Open Sans"/>
          <w:lang w:eastAsia="pl-PL"/>
        </w:rPr>
        <w:t xml:space="preserve"> dostępności </w:t>
      </w:r>
      <w:r w:rsidR="00686399">
        <w:rPr>
          <w:rFonts w:ascii="Open Sans" w:eastAsia="Times New Roman" w:hAnsi="Open Sans" w:cs="Open Sans"/>
          <w:lang w:eastAsia="pl-PL"/>
        </w:rPr>
        <w:t>w trakcie realizacji inicjatywy.</w:t>
      </w:r>
    </w:p>
    <w:p w14:paraId="101B4553" w14:textId="77777777" w:rsidR="007049C4" w:rsidRPr="007705AF" w:rsidRDefault="007049C4" w:rsidP="007049C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</w:p>
    <w:p w14:paraId="013F3455" w14:textId="77777777" w:rsidR="007049C4" w:rsidRPr="007705AF" w:rsidRDefault="007049C4" w:rsidP="007049C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> </w:t>
      </w:r>
    </w:p>
    <w:p w14:paraId="473EF7C9" w14:textId="6F554808" w:rsidR="000A152E" w:rsidRPr="007705AF" w:rsidRDefault="000A152E" w:rsidP="000A152E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2E74B5"/>
          <w:lang w:eastAsia="pl-PL"/>
        </w:rPr>
      </w:pPr>
      <w:r w:rsidRPr="007705AF">
        <w:rPr>
          <w:rFonts w:ascii="Open Sans" w:eastAsia="Times New Roman" w:hAnsi="Open Sans" w:cs="Open Sans"/>
          <w:b/>
          <w:bCs/>
          <w:lang w:eastAsia="pl-PL"/>
        </w:rPr>
        <w:t xml:space="preserve">LISTA PYTAŃ POMOCNICZYCH DO </w:t>
      </w:r>
      <w:r w:rsidR="00686399">
        <w:rPr>
          <w:rFonts w:ascii="Open Sans" w:eastAsia="Times New Roman" w:hAnsi="Open Sans" w:cs="Open Sans"/>
          <w:b/>
          <w:bCs/>
          <w:lang w:eastAsia="pl-PL"/>
        </w:rPr>
        <w:t>ROZPOZNIA</w:t>
      </w:r>
      <w:r w:rsidRPr="007705AF">
        <w:rPr>
          <w:rFonts w:ascii="Open Sans" w:eastAsia="Times New Roman" w:hAnsi="Open Sans" w:cs="Open Sans"/>
          <w:b/>
          <w:bCs/>
          <w:lang w:eastAsia="pl-PL"/>
        </w:rPr>
        <w:t xml:space="preserve"> POZIOMU DOSTĘPNOŚCI</w:t>
      </w:r>
      <w:r w:rsidRPr="007705AF">
        <w:rPr>
          <w:rFonts w:ascii="Open Sans" w:eastAsia="Times New Roman" w:hAnsi="Open Sans" w:cs="Open Sans"/>
          <w:lang w:eastAsia="pl-PL"/>
        </w:rPr>
        <w:t> </w:t>
      </w:r>
      <w:r w:rsidR="00686399">
        <w:rPr>
          <w:rFonts w:ascii="Open Sans" w:eastAsia="Times New Roman" w:hAnsi="Open Sans" w:cs="Open Sans"/>
          <w:lang w:eastAsia="pl-PL"/>
        </w:rPr>
        <w:br/>
        <w:t>w realizacji planowanej inicjatywy</w:t>
      </w:r>
    </w:p>
    <w:p w14:paraId="55B4A59F" w14:textId="77777777" w:rsidR="000A152E" w:rsidRPr="007705AF" w:rsidRDefault="000A152E" w:rsidP="000A152E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2E74B5"/>
          <w:lang w:eastAsia="pl-PL"/>
        </w:rPr>
      </w:pPr>
      <w:r w:rsidRPr="007705AF">
        <w:rPr>
          <w:rFonts w:ascii="Open Sans" w:eastAsia="Times New Roman" w:hAnsi="Open Sans" w:cs="Open Sans"/>
          <w:b/>
          <w:bCs/>
          <w:lang w:eastAsia="pl-PL"/>
        </w:rPr>
        <w:t>(Tabela nr 1)</w:t>
      </w:r>
      <w:r w:rsidRPr="007705AF">
        <w:rPr>
          <w:rFonts w:ascii="Open Sans" w:eastAsia="Times New Roman" w:hAnsi="Open Sans" w:cs="Open Sans"/>
          <w:lang w:eastAsia="pl-PL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5"/>
        <w:gridCol w:w="3497"/>
        <w:gridCol w:w="1834"/>
      </w:tblGrid>
      <w:tr w:rsidR="004E62FA" w:rsidRPr="004E62FA" w14:paraId="2A5371FF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E8355A" w14:textId="1B6B4722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1.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686399">
              <w:rPr>
                <w:rFonts w:ascii="Open Sans" w:eastAsia="Times New Roman" w:hAnsi="Open Sans" w:cs="Open Sans"/>
                <w:lang w:eastAsia="pl-PL"/>
              </w:rPr>
              <w:t xml:space="preserve">Zastanów się 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, w jaki sposób przekażesz osobie ze szczególnymi potrzebami  informację o możliwościach </w:t>
            </w:r>
            <w:r w:rsidR="00686399">
              <w:rPr>
                <w:rFonts w:ascii="Open Sans" w:eastAsia="Times New Roman" w:hAnsi="Open Sans" w:cs="Open Sans"/>
                <w:lang w:eastAsia="pl-PL"/>
              </w:rPr>
              <w:t>udziału w inicjatywie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w zakresie interesującego ją obszaru dostępności, np.: 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informacja przekazana telefonicznie osobie niewidomej, za pośrednictwem tłumacza migowego osobie głuchej itp.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      </w:t>
            </w:r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(art.6 ust.3 </w:t>
            </w:r>
            <w:proofErr w:type="spellStart"/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pkt.d</w:t>
            </w:r>
            <w:proofErr w:type="spellEnd"/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UzD)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0804EAB7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49153B" w14:textId="7D94AFC6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  <w:p w14:paraId="6565A8AD" w14:textId="4614E790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  <w:r w:rsidR="00686399" w:rsidRPr="00686399">
              <w:rPr>
                <w:rFonts w:ascii="Open Sans" w:eastAsia="Times New Roman" w:hAnsi="Open Sans" w:cs="Open Sans"/>
                <w:color w:val="FF0000"/>
                <w:lang w:eastAsia="pl-PL"/>
              </w:rPr>
              <w:t>ODPOWIEDZI do ZASTANOWIENIA SIĘ bez konieczności OPISU</w:t>
            </w:r>
          </w:p>
        </w:tc>
      </w:tr>
      <w:tr w:rsidR="004E62FA" w:rsidRPr="004E62FA" w14:paraId="6E61782B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AD173E" w14:textId="1B152EEE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lastRenderedPageBreak/>
              <w:t>2.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Czy do budynku, w którym realizowane jest/będzie zadanie publiczne, można wejść 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br/>
              <w:t xml:space="preserve">z psem asystującym?            </w:t>
            </w:r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(art.6 ust.1 </w:t>
            </w:r>
            <w:proofErr w:type="spellStart"/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pkt.d</w:t>
            </w:r>
            <w:proofErr w:type="spellEnd"/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UzD)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2A87C522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4BF0E0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78648089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NIE  </w:t>
            </w:r>
          </w:p>
          <w:p w14:paraId="42A40CB1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>󠆨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 xml:space="preserve"> NIE DOTYCZY </w:t>
            </w:r>
          </w:p>
        </w:tc>
      </w:tr>
      <w:tr w:rsidR="004E62FA" w:rsidRPr="004E62FA" w14:paraId="342B7C05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A2733B" w14:textId="26AD2519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3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. Czy w budynku znajduje się informacja nt. rozkładu pomieszczeń, w których realizowane jest/ będzie zadanie</w:t>
            </w:r>
            <w:r w:rsidR="0087323D"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proofErr w:type="spellStart"/>
            <w:r w:rsidR="0087323D" w:rsidRPr="004E62FA">
              <w:rPr>
                <w:rFonts w:ascii="Open Sans" w:eastAsia="Times New Roman" w:hAnsi="Open Sans" w:cs="Open Sans"/>
                <w:lang w:eastAsia="pl-PL"/>
              </w:rPr>
              <w:t>publ</w:t>
            </w:r>
            <w:proofErr w:type="spellEnd"/>
            <w:r w:rsidR="0087323D" w:rsidRPr="004E62FA">
              <w:rPr>
                <w:rFonts w:ascii="Open Sans" w:eastAsia="Times New Roman" w:hAnsi="Open Sans" w:cs="Open Sans"/>
                <w:lang w:eastAsia="pl-PL"/>
              </w:rPr>
              <w:t>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, w formie:                   </w:t>
            </w:r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(art 6 ust.1 </w:t>
            </w:r>
            <w:proofErr w:type="spellStart"/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pkt.c</w:t>
            </w:r>
            <w:proofErr w:type="spellEnd"/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UzD</w:t>
            </w:r>
            <w:proofErr w:type="spellEnd"/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7C296B40" w14:textId="77777777" w:rsidTr="00004331"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41A0A4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A)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wizualnej i dotykowej? </w:t>
            </w:r>
          </w:p>
          <w:p w14:paraId="07BC585F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>(np. tablica wydrukowana drukiem wypukłym) </w:t>
            </w:r>
          </w:p>
          <w:p w14:paraId="5F96EF1B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  <w:p w14:paraId="3C5FD14A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42ECE36B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14DD4A0E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(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dlaczego?)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 ………………………………        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6EA7D2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B)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głosowej? </w:t>
            </w:r>
          </w:p>
          <w:p w14:paraId="1828E7A0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>(np. informacja głosowa o lokalizacji osoby w budynku, przekazywana za pośrednictwem np. aplikacji) </w:t>
            </w:r>
          </w:p>
          <w:p w14:paraId="744AB1C6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7092F229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35F78A8E" w14:textId="08037C18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(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dlaczego?)</w:t>
            </w:r>
            <w:r w:rsidR="00004331"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….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       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8B3A0E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C)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innej? </w:t>
            </w:r>
          </w:p>
          <w:p w14:paraId="1C3F2E70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>(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proszę opisać w</w:t>
            </w:r>
            <w:r w:rsidRPr="004E62FA">
              <w:rPr>
                <w:rFonts w:ascii="Arial" w:eastAsia="Times New Roman" w:hAnsi="Arial" w:cs="Arial"/>
                <w:i/>
                <w:iCs/>
                <w:lang w:eastAsia="pl-PL"/>
              </w:rPr>
              <w:t> 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jakiej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): </w:t>
            </w:r>
          </w:p>
          <w:p w14:paraId="3EE54233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>......................... </w:t>
            </w:r>
          </w:p>
        </w:tc>
      </w:tr>
      <w:tr w:rsidR="004E62FA" w:rsidRPr="004E62FA" w14:paraId="5045ECF6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DEE26" w14:textId="4E65EA93" w:rsidR="000A152E" w:rsidRPr="004E62FA" w:rsidRDefault="00331CB4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 xml:space="preserve">4. 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Czy budynek </w:t>
            </w:r>
            <w:r w:rsidR="0007486F" w:rsidRPr="004E62FA">
              <w:rPr>
                <w:rFonts w:ascii="Open Sans" w:eastAsia="Times New Roman" w:hAnsi="Open Sans" w:cs="Open Sans"/>
                <w:lang w:eastAsia="pl-PL"/>
              </w:rPr>
              <w:t xml:space="preserve">przeznaczony na działania projektu 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posiada windę? </w:t>
            </w:r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(art.6 ust.1 </w:t>
            </w:r>
            <w:proofErr w:type="spellStart"/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pkt.b</w:t>
            </w:r>
            <w:proofErr w:type="spellEnd"/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UzD</w:t>
            </w:r>
            <w:proofErr w:type="spellEnd"/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1C839D26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253B5B" w14:textId="77777777" w:rsidR="00331CB4" w:rsidRPr="004E62FA" w:rsidRDefault="00331CB4" w:rsidP="00331CB4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TAK           </w:t>
            </w:r>
          </w:p>
          <w:p w14:paraId="6162F8A2" w14:textId="77777777" w:rsidR="00331CB4" w:rsidRPr="004E62FA" w:rsidRDefault="00331CB4" w:rsidP="00331CB4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6B32F23A" w14:textId="2CE9523E" w:rsidR="00C82284" w:rsidRPr="004E62FA" w:rsidRDefault="00331CB4" w:rsidP="00331CB4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(dlaczego?)  ……………………………………………………………………………        </w:t>
            </w:r>
          </w:p>
        </w:tc>
      </w:tr>
      <w:tr w:rsidR="004E62FA" w:rsidRPr="004E62FA" w14:paraId="218CB3DD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337E9B" w14:textId="42C3E892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5.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Czy do budynku prowadzi pochylnia lub podnośnik np. dla wózków?</w:t>
            </w:r>
            <w:r w:rsidR="005C3707" w:rsidRPr="004E62FA">
              <w:rPr>
                <w:rFonts w:ascii="Open Sans" w:eastAsia="Times New Roman" w:hAnsi="Open Sans" w:cs="Open Sans"/>
                <w:lang w:eastAsia="pl-PL"/>
              </w:rPr>
              <w:t xml:space="preserve">                           </w:t>
            </w:r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(art.6 ust.1 </w:t>
            </w:r>
            <w:proofErr w:type="spellStart"/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pkt.b</w:t>
            </w:r>
            <w:proofErr w:type="spellEnd"/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UzD) </w:t>
            </w:r>
          </w:p>
        </w:tc>
      </w:tr>
      <w:tr w:rsidR="004E62FA" w:rsidRPr="004E62FA" w14:paraId="5CC9CC2A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CD790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0C468496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085916BB" w14:textId="00B5C761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(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dlaczego?)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 ………………………………</w:t>
            </w:r>
            <w:r w:rsidR="005C3707" w:rsidRPr="004E62FA">
              <w:rPr>
                <w:rFonts w:ascii="Open Sans" w:eastAsia="Times New Roman" w:hAnsi="Open Sans" w:cs="Open Sans"/>
                <w:lang w:eastAsia="pl-PL"/>
              </w:rPr>
              <w:t>………………………………………………..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      </w:t>
            </w:r>
          </w:p>
        </w:tc>
      </w:tr>
      <w:tr w:rsidR="004E62FA" w:rsidRPr="004E62FA" w14:paraId="2F7753A2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F9787" w14:textId="1A668BD0" w:rsidR="008C21DA" w:rsidRPr="004E62FA" w:rsidRDefault="000A152E" w:rsidP="008C21DA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6.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8C21DA" w:rsidRPr="004E62FA">
              <w:rPr>
                <w:rFonts w:ascii="Open Sans" w:eastAsia="Times New Roman" w:hAnsi="Open Sans" w:cs="Open Sans"/>
                <w:lang w:eastAsia="pl-PL"/>
              </w:rPr>
              <w:t xml:space="preserve">Czy w budynku zapewniono przestrzeń wolną od barier stojących w przebiegu komunikacyjnym lub zagrażających potknięciem/ upadkiem?     </w:t>
            </w:r>
            <w:r w:rsidR="008C21DA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(art.6 ust.1 </w:t>
            </w:r>
            <w:proofErr w:type="spellStart"/>
            <w:r w:rsidR="008C21DA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pkt.a</w:t>
            </w:r>
            <w:proofErr w:type="spellEnd"/>
            <w:r w:rsidR="008C21DA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C21DA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UzD</w:t>
            </w:r>
            <w:proofErr w:type="spellEnd"/>
            <w:r w:rsidR="008C21DA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) </w:t>
            </w:r>
          </w:p>
          <w:p w14:paraId="6685A0D1" w14:textId="431F549D" w:rsidR="000A152E" w:rsidRPr="004E62FA" w:rsidRDefault="00FF40E3" w:rsidP="008C21DA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  </w:t>
            </w:r>
            <w:r w:rsidR="008C21DA"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Barierą mogą być np. materiały promocyjne (np. </w:t>
            </w:r>
            <w:proofErr w:type="spellStart"/>
            <w:r w:rsidR="008C21DA"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roll-upy</w:t>
            </w:r>
            <w:proofErr w:type="spellEnd"/>
            <w:r w:rsidR="008C21DA"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), śmietniki, donice z dużymi 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  </w:t>
            </w:r>
            <w:r w:rsidR="008C21DA"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kwiatami, krzesła, nieoznaczone filary znajdujące</w:t>
            </w:r>
            <w:r w:rsidR="00E32F5D"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się</w:t>
            </w:r>
            <w:r w:rsidR="008C21DA"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w ciągu komunikacyjnym. </w:t>
            </w:r>
          </w:p>
        </w:tc>
      </w:tr>
      <w:tr w:rsidR="004E62FA" w:rsidRPr="004E62FA" w14:paraId="52AD5B75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D0424D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438C2C49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738BBBB7" w14:textId="592061A2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(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dlaczego?)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 ………………………………</w:t>
            </w:r>
            <w:r w:rsidR="008C21DA" w:rsidRPr="004E62FA">
              <w:rPr>
                <w:rFonts w:ascii="Open Sans" w:eastAsia="Times New Roman" w:hAnsi="Open Sans" w:cs="Open Sans"/>
                <w:lang w:eastAsia="pl-PL"/>
              </w:rPr>
              <w:t>…………………………………………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      </w:t>
            </w:r>
          </w:p>
        </w:tc>
      </w:tr>
      <w:tr w:rsidR="004E62FA" w:rsidRPr="004E62FA" w14:paraId="1E88CD6A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5F7E9B" w14:textId="66EF619B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7.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Czy plan ewakuacyjny budynku jest</w:t>
            </w:r>
            <w:r w:rsidR="00AF52B1" w:rsidRPr="004E62FA">
              <w:rPr>
                <w:rFonts w:ascii="Open Sans" w:eastAsia="Times New Roman" w:hAnsi="Open Sans" w:cs="Open Sans"/>
                <w:lang w:eastAsia="pl-PL"/>
              </w:rPr>
              <w:t>/będzie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dostępny i </w:t>
            </w:r>
            <w:r w:rsidR="00FF40E3" w:rsidRPr="004E62FA">
              <w:rPr>
                <w:rFonts w:ascii="Open Sans" w:eastAsia="Times New Roman" w:hAnsi="Open Sans" w:cs="Open Sans"/>
                <w:lang w:eastAsia="pl-PL"/>
              </w:rPr>
              <w:t xml:space="preserve">czy 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uwzględnia możliwości </w:t>
            </w:r>
            <w:r w:rsidR="00E32F5D" w:rsidRPr="004E62FA">
              <w:rPr>
                <w:rFonts w:ascii="Open Sans" w:eastAsia="Times New Roman" w:hAnsi="Open Sans" w:cs="Open Sans"/>
                <w:lang w:eastAsia="pl-PL"/>
              </w:rPr>
              <w:t>oraz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ograniczenia osób ze szczególnymi potrzebami? </w:t>
            </w:r>
            <w:r w:rsidR="00E32F5D" w:rsidRPr="004E62FA">
              <w:rPr>
                <w:rFonts w:ascii="Open Sans" w:eastAsia="Times New Roman" w:hAnsi="Open Sans" w:cs="Open Sans"/>
                <w:lang w:eastAsia="pl-PL"/>
              </w:rPr>
              <w:t xml:space="preserve">       </w:t>
            </w:r>
            <w:r w:rsidR="00FF40E3" w:rsidRPr="004E62FA">
              <w:rPr>
                <w:rFonts w:ascii="Open Sans" w:eastAsia="Times New Roman" w:hAnsi="Open Sans" w:cs="Open Sans"/>
                <w:lang w:eastAsia="pl-PL"/>
              </w:rPr>
              <w:t xml:space="preserve">    </w:t>
            </w:r>
            <w:r w:rsidR="00E32F5D"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  <w:r w:rsidR="00E32F5D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(art.6 ust.1 </w:t>
            </w:r>
            <w:proofErr w:type="spellStart"/>
            <w:r w:rsidR="00E32F5D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pkt.e</w:t>
            </w:r>
            <w:proofErr w:type="spellEnd"/>
            <w:r w:rsidR="00E32F5D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E32F5D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UzD</w:t>
            </w:r>
            <w:proofErr w:type="spellEnd"/>
            <w:r w:rsidR="00E32F5D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)</w:t>
            </w:r>
            <w:r w:rsidR="00E32F5D"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1EC4B87F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3D0B77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1DED914D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3DEBEBE0" w14:textId="15F9372F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(dlaczego?)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 ………………………………</w:t>
            </w:r>
            <w:r w:rsidR="00E32F5D" w:rsidRPr="004E62FA">
              <w:rPr>
                <w:rFonts w:ascii="Open Sans" w:eastAsia="Times New Roman" w:hAnsi="Open Sans" w:cs="Open Sans"/>
                <w:lang w:eastAsia="pl-PL"/>
              </w:rPr>
              <w:t>………………………………………………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       </w:t>
            </w:r>
          </w:p>
        </w:tc>
      </w:tr>
      <w:tr w:rsidR="004E62FA" w:rsidRPr="004E62FA" w14:paraId="18CB97CF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6A046" w14:textId="45166AB5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8.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Czy strona internetowa organiza</w:t>
            </w:r>
            <w:r w:rsidR="00A27BCF">
              <w:rPr>
                <w:rFonts w:ascii="Open Sans" w:eastAsia="Times New Roman" w:hAnsi="Open Sans" w:cs="Open Sans"/>
                <w:lang w:eastAsia="pl-PL"/>
              </w:rPr>
              <w:t>tora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FF40E3" w:rsidRPr="004E62FA">
              <w:rPr>
                <w:rFonts w:ascii="Open Sans" w:eastAsia="Times New Roman" w:hAnsi="Open Sans" w:cs="Open Sans"/>
                <w:lang w:eastAsia="pl-PL"/>
              </w:rPr>
              <w:t>realizujące</w:t>
            </w:r>
            <w:r w:rsidR="00A27BCF">
              <w:rPr>
                <w:rFonts w:ascii="Open Sans" w:eastAsia="Times New Roman" w:hAnsi="Open Sans" w:cs="Open Sans"/>
                <w:lang w:eastAsia="pl-PL"/>
              </w:rPr>
              <w:t>go</w:t>
            </w:r>
            <w:r w:rsidR="00FF40E3" w:rsidRPr="004E62FA">
              <w:rPr>
                <w:rFonts w:ascii="Open Sans" w:eastAsia="Times New Roman" w:hAnsi="Open Sans" w:cs="Open Sans"/>
                <w:lang w:eastAsia="pl-PL"/>
              </w:rPr>
              <w:t xml:space="preserve"> zadanie </w:t>
            </w:r>
            <w:proofErr w:type="spellStart"/>
            <w:r w:rsidR="00FF40E3" w:rsidRPr="004E62FA">
              <w:rPr>
                <w:rFonts w:ascii="Open Sans" w:eastAsia="Times New Roman" w:hAnsi="Open Sans" w:cs="Open Sans"/>
                <w:lang w:eastAsia="pl-PL"/>
              </w:rPr>
              <w:t>publ</w:t>
            </w:r>
            <w:proofErr w:type="spellEnd"/>
            <w:r w:rsidR="00FF40E3" w:rsidRPr="004E62FA">
              <w:rPr>
                <w:rFonts w:ascii="Open Sans" w:eastAsia="Times New Roman" w:hAnsi="Open Sans" w:cs="Open Sans"/>
                <w:lang w:eastAsia="pl-PL"/>
              </w:rPr>
              <w:t xml:space="preserve">. 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jest dostosowana do potrzeb os</w:t>
            </w:r>
            <w:r w:rsidR="00652ACC" w:rsidRPr="004E62FA">
              <w:rPr>
                <w:rFonts w:ascii="Open Sans" w:eastAsia="Times New Roman" w:hAnsi="Open Sans" w:cs="Open Sans"/>
                <w:lang w:eastAsia="pl-PL"/>
              </w:rPr>
              <w:t>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z</w:t>
            </w:r>
            <w:r w:rsidRPr="004E62FA">
              <w:rPr>
                <w:rFonts w:ascii="Arial" w:eastAsia="Times New Roman" w:hAnsi="Arial" w:cs="Arial"/>
                <w:lang w:eastAsia="pl-PL"/>
              </w:rPr>
              <w:t> 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niepełnosprawności</w:t>
            </w:r>
            <w:r w:rsidR="00FF40E3" w:rsidRPr="004E62FA">
              <w:rPr>
                <w:rFonts w:ascii="Open Sans" w:eastAsia="Times New Roman" w:hAnsi="Open Sans" w:cs="Open Sans"/>
                <w:lang w:eastAsia="pl-PL"/>
              </w:rPr>
              <w:t>ami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, zgodnie z wytycznymi </w:t>
            </w:r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WCAG 2.1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: </w:t>
            </w:r>
            <w:r w:rsidR="00652ACC" w:rsidRPr="004E62FA">
              <w:rPr>
                <w:rFonts w:ascii="Open Sans" w:eastAsia="Times New Roman" w:hAnsi="Open Sans" w:cs="Open Sans"/>
                <w:lang w:eastAsia="pl-PL"/>
              </w:rPr>
              <w:t xml:space="preserve">  </w:t>
            </w:r>
            <w:r w:rsidR="00652ACC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(art.6 ust.2 </w:t>
            </w:r>
            <w:proofErr w:type="spellStart"/>
            <w:r w:rsidR="00652ACC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UzD</w:t>
            </w:r>
            <w:proofErr w:type="spellEnd"/>
            <w:r w:rsidR="00652ACC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) </w:t>
            </w:r>
          </w:p>
          <w:p w14:paraId="587843BD" w14:textId="08BF5222" w:rsidR="000A152E" w:rsidRPr="004E62FA" w:rsidRDefault="00652ACC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0A152E"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opcja zastosowania kontrastu, możliwość powiększenia tekstu, zastępowanie tekstu 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</w:t>
            </w:r>
            <w:r w:rsidR="000A152E"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grafiką, kompatybilność z urządzeniami mobilnymi, poruszanie się po stronie za pomocą klawiatury. </w:t>
            </w:r>
          </w:p>
        </w:tc>
      </w:tr>
      <w:tr w:rsidR="004E62FA" w:rsidRPr="004E62FA" w14:paraId="74A72731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8B9420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66BE64BE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312BB40D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(dlaczego?)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 ………………………………        </w:t>
            </w:r>
          </w:p>
        </w:tc>
      </w:tr>
      <w:tr w:rsidR="004E62FA" w:rsidRPr="004E62FA" w14:paraId="65D164EF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0249AF" w14:textId="37AF01A4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9.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Czy na stronie internetowej organiza</w:t>
            </w:r>
            <w:r w:rsidR="00A27BCF">
              <w:rPr>
                <w:rFonts w:ascii="Open Sans" w:eastAsia="Times New Roman" w:hAnsi="Open Sans" w:cs="Open Sans"/>
                <w:lang w:eastAsia="pl-PL"/>
              </w:rPr>
              <w:t>tora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jest informacja o zakresie jej działalności w</w:t>
            </w:r>
            <w:r w:rsidRPr="004E62FA">
              <w:rPr>
                <w:rFonts w:ascii="Arial" w:eastAsia="Times New Roman" w:hAnsi="Arial" w:cs="Arial"/>
                <w:lang w:eastAsia="pl-PL"/>
              </w:rPr>
              <w:t> 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postaci elektronicznego pliku, zawierającego tekst odczytywany przez urządzenia 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lastRenderedPageBreak/>
              <w:t>asystujące, nagranie treści w polskim języku migowym oraz infor</w:t>
            </w:r>
            <w:r w:rsidR="0028315E" w:rsidRPr="004E62FA">
              <w:rPr>
                <w:rFonts w:ascii="Open Sans" w:eastAsia="Times New Roman" w:hAnsi="Open Sans" w:cs="Open Sans"/>
                <w:lang w:eastAsia="pl-PL"/>
              </w:rPr>
              <w:t>macje</w:t>
            </w:r>
            <w:r w:rsidR="0028315E" w:rsidRPr="004E62FA">
              <w:rPr>
                <w:rFonts w:ascii="Open Sans" w:eastAsia="Times New Roman" w:hAnsi="Open Sans" w:cs="Open Sans"/>
                <w:lang w:eastAsia="pl-PL"/>
              </w:rPr>
              <w:br/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w tekście łatwym do czytania?   </w:t>
            </w:r>
            <w:r w:rsidR="0028315E" w:rsidRPr="004E62FA">
              <w:rPr>
                <w:rFonts w:ascii="Open Sans" w:eastAsia="Times New Roman" w:hAnsi="Open Sans" w:cs="Open Sans"/>
                <w:lang w:eastAsia="pl-PL"/>
              </w:rPr>
              <w:t xml:space="preserve">      </w:t>
            </w:r>
            <w:r w:rsidR="0028315E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(art.6 ust.3 </w:t>
            </w:r>
            <w:proofErr w:type="spellStart"/>
            <w:r w:rsidR="0028315E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pkt.c</w:t>
            </w:r>
            <w:proofErr w:type="spellEnd"/>
            <w:r w:rsidR="0028315E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8315E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UzD</w:t>
            </w:r>
            <w:proofErr w:type="spellEnd"/>
            <w:r w:rsidR="0028315E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)</w:t>
            </w:r>
            <w:r w:rsidR="0028315E"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7D626CBC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1A2507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lastRenderedPageBreak/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5F0B4F37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4FEACA5F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(dlaczego?)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 ………………………………        </w:t>
            </w:r>
          </w:p>
        </w:tc>
      </w:tr>
      <w:tr w:rsidR="004E62FA" w:rsidRPr="004E62FA" w14:paraId="221C35CD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83608F" w14:textId="12CFD7DA" w:rsidR="000A152E" w:rsidRPr="004E62FA" w:rsidRDefault="000A152E" w:rsidP="0028315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10.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28315E" w:rsidRPr="004E62FA">
              <w:rPr>
                <w:rFonts w:ascii="Open Sans" w:eastAsia="Times New Roman" w:hAnsi="Open Sans" w:cs="Open Sans"/>
                <w:lang w:eastAsia="pl-PL"/>
              </w:rPr>
              <w:t xml:space="preserve">Czy wydarzenie/działanie w ramach zadania </w:t>
            </w:r>
            <w:proofErr w:type="spellStart"/>
            <w:r w:rsidR="0028315E" w:rsidRPr="004E62FA">
              <w:rPr>
                <w:rFonts w:ascii="Open Sans" w:eastAsia="Times New Roman" w:hAnsi="Open Sans" w:cs="Open Sans"/>
                <w:lang w:eastAsia="pl-PL"/>
              </w:rPr>
              <w:t>publ</w:t>
            </w:r>
            <w:proofErr w:type="spellEnd"/>
            <w:r w:rsidR="0028315E" w:rsidRPr="004E62FA">
              <w:rPr>
                <w:rFonts w:ascii="Open Sans" w:eastAsia="Times New Roman" w:hAnsi="Open Sans" w:cs="Open Sans"/>
                <w:lang w:eastAsia="pl-PL"/>
              </w:rPr>
              <w:t xml:space="preserve">. będzie tłumaczone na jęz. polski lub inny (według potrzeby np. język migowy) lub realizowane przy wsparciu alternatywnych metod komunikacji </w:t>
            </w:r>
            <w:r w:rsidR="0028315E"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(np. czy zapewniony będzie tłumacz języka migowego lub aplikacja do tłumaczenia języków migowego i mówionego)?</w:t>
            </w:r>
            <w:r w:rsidR="0028315E" w:rsidRPr="004E62FA">
              <w:rPr>
                <w:rFonts w:ascii="Open Sans" w:eastAsia="Times New Roman" w:hAnsi="Open Sans" w:cs="Open Sans"/>
                <w:lang w:eastAsia="pl-PL"/>
              </w:rPr>
              <w:t xml:space="preserve">     </w:t>
            </w:r>
            <w:r w:rsidR="0028315E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(art.6 ust.3 </w:t>
            </w:r>
            <w:proofErr w:type="spellStart"/>
            <w:r w:rsidR="0028315E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pkt.c</w:t>
            </w:r>
            <w:proofErr w:type="spellEnd"/>
            <w:r w:rsidR="0028315E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8315E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UzD</w:t>
            </w:r>
            <w:proofErr w:type="spellEnd"/>
            <w:r w:rsidR="0028315E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)</w:t>
            </w:r>
            <w:r w:rsidR="0028315E"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2C0C6877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48C9DF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1FFFAF9E" w14:textId="77777777" w:rsidR="008F04C4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  <w:r w:rsidR="008F04C4"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 xml:space="preserve">    󠆨</w:t>
            </w:r>
            <w:r w:rsidR="008F04C4" w:rsidRPr="004E62FA">
              <w:rPr>
                <w:rFonts w:ascii="Open Sans" w:eastAsia="Times New Roman" w:hAnsi="Open Sans" w:cs="Open Sans"/>
                <w:lang w:eastAsia="pl-PL"/>
              </w:rPr>
              <w:t xml:space="preserve"> 󠆨</w:t>
            </w:r>
          </w:p>
          <w:p w14:paraId="16754608" w14:textId="31FC7D1B" w:rsidR="000A152E" w:rsidRPr="004E62FA" w:rsidRDefault="008F04C4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</w:p>
        </w:tc>
      </w:tr>
      <w:tr w:rsidR="004E62FA" w:rsidRPr="004E62FA" w14:paraId="6D0167EE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A40284" w14:textId="62E55EE6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11.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8F04C4" w:rsidRPr="004E62FA">
              <w:rPr>
                <w:rFonts w:ascii="Open Sans" w:eastAsia="Times New Roman" w:hAnsi="Open Sans" w:cs="Open Sans"/>
                <w:lang w:eastAsia="pl-PL"/>
              </w:rPr>
              <w:t xml:space="preserve">Czy w trakcie wydarzenia będzie możliwość skorzystania z pętli indukcyjnej, wspomagającej słyszenie z aparatów/ implantów słuchowych, lub innych technologii wspomagających słyszenie?      </w:t>
            </w:r>
            <w:r w:rsidR="009446EE" w:rsidRPr="004E62FA">
              <w:rPr>
                <w:rFonts w:ascii="Open Sans" w:eastAsia="Times New Roman" w:hAnsi="Open Sans" w:cs="Open Sans"/>
                <w:lang w:eastAsia="pl-PL"/>
              </w:rPr>
              <w:t xml:space="preserve">    </w:t>
            </w:r>
            <w:r w:rsidR="008F04C4"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8F04C4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(art.6 ust.3 </w:t>
            </w:r>
            <w:proofErr w:type="spellStart"/>
            <w:r w:rsidR="008F04C4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pkt.b</w:t>
            </w:r>
            <w:proofErr w:type="spellEnd"/>
            <w:r w:rsidR="008F04C4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F04C4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UzD</w:t>
            </w:r>
            <w:proofErr w:type="spellEnd"/>
            <w:r w:rsidR="008F04C4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)</w:t>
            </w:r>
            <w:r w:rsidR="008F04C4"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43073635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FCF777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28AE808D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49865F6A" w14:textId="6A2FEBF0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INNYCH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(jakich?)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  <w:r w:rsidR="009446EE" w:rsidRPr="004E62FA">
              <w:rPr>
                <w:rFonts w:ascii="Open Sans" w:eastAsia="Times New Roman" w:hAnsi="Open Sans" w:cs="Open Sans"/>
                <w:lang w:eastAsia="pl-PL"/>
              </w:rPr>
              <w:t>…………………………………………………………………………………….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      </w:t>
            </w:r>
          </w:p>
        </w:tc>
      </w:tr>
    </w:tbl>
    <w:p w14:paraId="06B75AC9" w14:textId="77777777" w:rsidR="000A152E" w:rsidRPr="004E62FA" w:rsidRDefault="000A152E" w:rsidP="000A152E">
      <w:pPr>
        <w:spacing w:after="0" w:line="24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4E62FA">
        <w:rPr>
          <w:rFonts w:ascii="Open Sans" w:eastAsia="Times New Roman" w:hAnsi="Open Sans" w:cs="Open Sans"/>
          <w:lang w:eastAsia="pl-PL"/>
        </w:rPr>
        <w:t> </w:t>
      </w:r>
    </w:p>
    <w:p w14:paraId="43228818" w14:textId="77777777" w:rsidR="000A152E" w:rsidRPr="004E62FA" w:rsidRDefault="000A152E" w:rsidP="000A152E">
      <w:pPr>
        <w:spacing w:after="0" w:line="24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4E62FA">
        <w:rPr>
          <w:rFonts w:ascii="Open Sans" w:eastAsia="Times New Roman" w:hAnsi="Open Sans" w:cs="Open Sans"/>
          <w:lang w:eastAsia="pl-PL"/>
        </w:rPr>
        <w:t> </w:t>
      </w:r>
    </w:p>
    <w:p w14:paraId="1ECBC79A" w14:textId="3681A775" w:rsidR="000A152E" w:rsidRPr="004E62FA" w:rsidRDefault="000A152E" w:rsidP="000A152E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lang w:eastAsia="pl-PL"/>
        </w:rPr>
      </w:pPr>
      <w:r w:rsidRPr="004E62FA">
        <w:rPr>
          <w:rFonts w:ascii="Open Sans" w:eastAsia="Times New Roman" w:hAnsi="Open Sans" w:cs="Open Sans"/>
          <w:b/>
          <w:bCs/>
          <w:lang w:eastAsia="pl-PL"/>
        </w:rPr>
        <w:t xml:space="preserve">LISTA PYTAŃ POMOCNICZYCH DO </w:t>
      </w:r>
      <w:r w:rsidR="00A27BCF">
        <w:rPr>
          <w:rFonts w:ascii="Open Sans" w:eastAsia="Times New Roman" w:hAnsi="Open Sans" w:cs="Open Sans"/>
          <w:b/>
          <w:bCs/>
          <w:lang w:eastAsia="pl-PL"/>
        </w:rPr>
        <w:t>DIAGNOZY</w:t>
      </w:r>
      <w:r w:rsidRPr="004E62FA">
        <w:rPr>
          <w:rFonts w:ascii="Open Sans" w:eastAsia="Times New Roman" w:hAnsi="Open Sans" w:cs="Open Sans"/>
          <w:b/>
          <w:bCs/>
          <w:lang w:eastAsia="pl-PL"/>
        </w:rPr>
        <w:t xml:space="preserve"> POZIOMU DOSTĘPNOŚCI SPOŁECZNEJ</w:t>
      </w:r>
      <w:r w:rsidRPr="004E62FA">
        <w:rPr>
          <w:rFonts w:ascii="Open Sans" w:eastAsia="Times New Roman" w:hAnsi="Open Sans" w:cs="Open Sans"/>
          <w:lang w:eastAsia="pl-PL"/>
        </w:rPr>
        <w:t> </w:t>
      </w:r>
    </w:p>
    <w:p w14:paraId="12B8FD4C" w14:textId="31A8DA42" w:rsidR="00BE3531" w:rsidRPr="00A27BCF" w:rsidRDefault="00A27BCF" w:rsidP="000A152E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FF0000"/>
          <w:lang w:eastAsia="pl-PL"/>
        </w:rPr>
      </w:pPr>
      <w:r w:rsidRPr="00A27BCF">
        <w:rPr>
          <w:rFonts w:ascii="Open Sans" w:eastAsia="Times New Roman" w:hAnsi="Open Sans" w:cs="Open Sans"/>
          <w:color w:val="FF0000"/>
          <w:lang w:eastAsia="pl-PL"/>
        </w:rPr>
        <w:t>DO ZAPOZNANIA SIĘ bez konieczności wypełnienia ankiety</w:t>
      </w:r>
    </w:p>
    <w:p w14:paraId="0AB53258" w14:textId="77777777" w:rsidR="000A152E" w:rsidRPr="004E62FA" w:rsidRDefault="000A152E" w:rsidP="000A152E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lang w:eastAsia="pl-PL"/>
        </w:rPr>
      </w:pPr>
      <w:r w:rsidRPr="004E62FA">
        <w:rPr>
          <w:rFonts w:ascii="Open Sans" w:eastAsia="Times New Roman" w:hAnsi="Open Sans" w:cs="Open Sans"/>
          <w:b/>
          <w:bCs/>
          <w:lang w:eastAsia="pl-PL"/>
        </w:rPr>
        <w:t>(Tabela nr 2)</w:t>
      </w:r>
      <w:r w:rsidRPr="004E62FA">
        <w:rPr>
          <w:rFonts w:ascii="Open Sans" w:eastAsia="Times New Roman" w:hAnsi="Open Sans" w:cs="Open Sans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E62FA" w:rsidRPr="004E62FA" w14:paraId="4859F518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5913D0" w14:textId="5EB8FA5F" w:rsidR="000A152E" w:rsidRPr="004E62FA" w:rsidRDefault="000A152E" w:rsidP="000A152E">
            <w:pPr>
              <w:spacing w:after="0" w:line="240" w:lineRule="auto"/>
              <w:textAlignment w:val="baseline"/>
              <w:divId w:val="991180119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1.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Czy termin wydarzenia </w:t>
            </w:r>
            <w:r w:rsidR="008A2E25" w:rsidRPr="004E62FA">
              <w:rPr>
                <w:rFonts w:ascii="Open Sans" w:eastAsia="Times New Roman" w:hAnsi="Open Sans" w:cs="Open Sans"/>
                <w:lang w:eastAsia="pl-PL"/>
              </w:rPr>
              <w:t xml:space="preserve">w ramach zadania </w:t>
            </w:r>
            <w:proofErr w:type="spellStart"/>
            <w:r w:rsidR="008A2E25" w:rsidRPr="004E62FA">
              <w:rPr>
                <w:rFonts w:ascii="Open Sans" w:eastAsia="Times New Roman" w:hAnsi="Open Sans" w:cs="Open Sans"/>
                <w:lang w:eastAsia="pl-PL"/>
              </w:rPr>
              <w:t>publ</w:t>
            </w:r>
            <w:proofErr w:type="spellEnd"/>
            <w:r w:rsidR="008A2E25" w:rsidRPr="004E62FA">
              <w:rPr>
                <w:rFonts w:ascii="Open Sans" w:eastAsia="Times New Roman" w:hAnsi="Open Sans" w:cs="Open Sans"/>
                <w:lang w:eastAsia="pl-PL"/>
              </w:rPr>
              <w:t xml:space="preserve">. 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nie koliduje ze świętami religijnymi różnych wyznań? </w:t>
            </w:r>
          </w:p>
        </w:tc>
      </w:tr>
      <w:tr w:rsidR="004E62FA" w:rsidRPr="004E62FA" w14:paraId="2C18A922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1C6E17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63B8300F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058FC583" w14:textId="77777777" w:rsidTr="000A152E">
        <w:trPr>
          <w:trHeight w:val="495"/>
        </w:trPr>
        <w:tc>
          <w:tcPr>
            <w:tcW w:w="100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491D5697" w14:textId="5F2ADADB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2.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Jeżeli obowiązuje formularz zgłoszeniowy, czy osoby uczestniczące mogą zgłosić </w:t>
            </w:r>
            <w:r w:rsidR="008A2E25" w:rsidRPr="004E62FA">
              <w:rPr>
                <w:rFonts w:ascii="Open Sans" w:eastAsia="Times New Roman" w:hAnsi="Open Sans" w:cs="Open Sans"/>
                <w:lang w:eastAsia="pl-PL"/>
              </w:rPr>
              <w:br/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w nim szczególne potrzeby, 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np. w poruszaniu się, żywieniowe (diety, nietolerancje żywieniowe, aspekty etyczne lub tradycje kulturowe i religijn</w:t>
            </w:r>
            <w:r w:rsidR="008A2E25"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e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lub językowe</w:t>
            </w:r>
            <w:r w:rsidR="008A2E25"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)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? </w:t>
            </w:r>
          </w:p>
        </w:tc>
      </w:tr>
      <w:tr w:rsidR="004E62FA" w:rsidRPr="004E62FA" w14:paraId="00F679C1" w14:textId="77777777" w:rsidTr="000A152E">
        <w:trPr>
          <w:trHeight w:val="495"/>
        </w:trPr>
        <w:tc>
          <w:tcPr>
            <w:tcW w:w="100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7798E038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3EDEB5EF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0043178C" w14:textId="77777777" w:rsidTr="000A152E">
        <w:trPr>
          <w:trHeight w:val="405"/>
        </w:trPr>
        <w:tc>
          <w:tcPr>
            <w:tcW w:w="100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26575ACC" w14:textId="45DA0AA3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3.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Czy miejsce wydarzenia jest neutralne religijnie 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(nie zawiera symboli religijnych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)? </w:t>
            </w:r>
          </w:p>
        </w:tc>
      </w:tr>
      <w:tr w:rsidR="004E62FA" w:rsidRPr="004E62FA" w14:paraId="237C803F" w14:textId="77777777" w:rsidTr="000A152E">
        <w:trPr>
          <w:trHeight w:val="405"/>
        </w:trPr>
        <w:tc>
          <w:tcPr>
            <w:tcW w:w="100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28EB0002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5A6C1A04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002EEE66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02E6A209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50A569" w14:textId="17C912C9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4.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Czy w budynku znajduj</w:t>
            </w:r>
            <w:r w:rsidR="00370D94" w:rsidRPr="004E62FA">
              <w:rPr>
                <w:rFonts w:ascii="Open Sans" w:eastAsia="Times New Roman" w:hAnsi="Open Sans" w:cs="Open Sans"/>
                <w:lang w:eastAsia="pl-PL"/>
              </w:rPr>
              <w:t>e(-ą)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się pomieszczeni</w:t>
            </w:r>
            <w:r w:rsidR="00370D94" w:rsidRPr="004E62FA">
              <w:rPr>
                <w:rFonts w:ascii="Open Sans" w:eastAsia="Times New Roman" w:hAnsi="Open Sans" w:cs="Open Sans"/>
                <w:lang w:eastAsia="pl-PL"/>
              </w:rPr>
              <w:t>e (-a)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8A2E25" w:rsidRPr="004E62FA">
              <w:rPr>
                <w:rFonts w:ascii="Open Sans" w:eastAsia="Times New Roman" w:hAnsi="Open Sans" w:cs="Open Sans"/>
                <w:lang w:eastAsia="pl-PL"/>
              </w:rPr>
              <w:t xml:space="preserve">dla 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osób ze szczególnymi potrzebami i ich opiekunów (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np. do karmienia dzieci, służące wyciszeniu np. dla osób </w:t>
            </w:r>
            <w:proofErr w:type="spellStart"/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przebodźcowanych</w:t>
            </w:r>
            <w:proofErr w:type="spellEnd"/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lub w spektrum autyzmu, oddzielne pomieszczenia do przewijania osób zależnych)?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189A12F0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E2F488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71CBE743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3673EEB9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37B61CDD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D551F5" w14:textId="79059B52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5.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Czy w materiałach promocyjnych i informacyjnych używa</w:t>
            </w:r>
            <w:r w:rsidR="00370D94" w:rsidRPr="004E62FA">
              <w:rPr>
                <w:rFonts w:ascii="Open Sans" w:eastAsia="Times New Roman" w:hAnsi="Open Sans" w:cs="Open Sans"/>
                <w:lang w:eastAsia="pl-PL"/>
              </w:rPr>
              <w:t>ny jest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język wrażliw</w:t>
            </w:r>
            <w:r w:rsidR="00370D94" w:rsidRPr="004E62FA">
              <w:rPr>
                <w:rFonts w:ascii="Open Sans" w:eastAsia="Times New Roman" w:hAnsi="Open Sans" w:cs="Open Sans"/>
                <w:lang w:eastAsia="pl-PL"/>
              </w:rPr>
              <w:t>y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na płeć 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np.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uwzględnianie żeńskich form, używanie </w:t>
            </w:r>
            <w:proofErr w:type="spellStart"/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feminatywów</w:t>
            </w:r>
            <w:proofErr w:type="spellEnd"/>
            <w:r w:rsidR="00370D94"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(</w:t>
            </w:r>
            <w:r w:rsidR="00370D94" w:rsidRPr="004E62FA">
              <w:rPr>
                <w:rStyle w:val="Pogrubienie"/>
                <w:rFonts w:ascii="Open Sans" w:hAnsi="Open Sans" w:cs="Open Sans"/>
                <w:b w:val="0"/>
                <w:bCs w:val="0"/>
                <w:i/>
                <w:iCs/>
                <w:shd w:val="clear" w:color="auto" w:fill="FFFFFF"/>
              </w:rPr>
              <w:t xml:space="preserve">żeńskie formy nazw profesji, </w:t>
            </w:r>
            <w:r w:rsidR="00370D94" w:rsidRPr="004E62FA">
              <w:rPr>
                <w:rStyle w:val="Pogrubienie"/>
                <w:rFonts w:ascii="Open Sans" w:hAnsi="Open Sans" w:cs="Open Sans"/>
                <w:b w:val="0"/>
                <w:bCs w:val="0"/>
                <w:i/>
                <w:iCs/>
                <w:shd w:val="clear" w:color="auto" w:fill="FFFFFF"/>
              </w:rPr>
              <w:lastRenderedPageBreak/>
              <w:t>zawodów, stanowisk czy funkcji)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? Czy materiały lub prezentacje w czasie wydarzenia nie powielają stereotypów lub uprzedzeń dotyczących różnych grup społecznych?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497DA4C4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7E2399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lastRenderedPageBreak/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62289233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0D72C93E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26BECE" w14:textId="3A0C9131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6.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Czy wydarzenie jest dostępne w innych językach niż polski? Czy materiały promocyjne i informujące o</w:t>
            </w:r>
            <w:r w:rsidRPr="004E62FA">
              <w:rPr>
                <w:rFonts w:ascii="Arial" w:eastAsia="Times New Roman" w:hAnsi="Arial" w:cs="Arial"/>
                <w:lang w:eastAsia="pl-PL"/>
              </w:rPr>
              <w:t> 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projekcie/ wydarzeniu i napisy do nagrania z wydarzenia są dostępne dla osób niemówiących po polsku? </w:t>
            </w:r>
          </w:p>
        </w:tc>
      </w:tr>
      <w:tr w:rsidR="004E62FA" w:rsidRPr="004E62FA" w14:paraId="54014991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9F124A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7C8D4E49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7B8940D7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70340A" w14:textId="27939013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7.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Czy wśród osób prezentujących/ występujących zadbano o różnorodność np. wieku, płci czy doświadczeń? </w:t>
            </w:r>
          </w:p>
        </w:tc>
      </w:tr>
      <w:tr w:rsidR="004E62FA" w:rsidRPr="004E62FA" w14:paraId="6309EFF5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8976CF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439FC308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4312CD04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4772FB" w14:textId="01F8F41D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8.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Czy zespół obecny na wydarzeniu posiada podstawową wiedzę z zakresu obsługi lub asysty dla uczestnika, który jest osobą ze szczególnymi potrzebami  (z niepełnosprawno</w:t>
            </w:r>
            <w:r w:rsidR="00CD04CF" w:rsidRPr="004E62FA">
              <w:rPr>
                <w:rFonts w:ascii="Open Sans" w:eastAsia="Times New Roman" w:hAnsi="Open Sans" w:cs="Open Sans"/>
                <w:lang w:eastAsia="pl-PL"/>
              </w:rPr>
              <w:t>-</w:t>
            </w:r>
            <w:proofErr w:type="spellStart"/>
            <w:r w:rsidRPr="004E62FA">
              <w:rPr>
                <w:rFonts w:ascii="Open Sans" w:eastAsia="Times New Roman" w:hAnsi="Open Sans" w:cs="Open Sans"/>
                <w:lang w:eastAsia="pl-PL"/>
              </w:rPr>
              <w:t>ści</w:t>
            </w:r>
            <w:r w:rsidR="00CD04CF" w:rsidRPr="004E62FA">
              <w:rPr>
                <w:rFonts w:ascii="Open Sans" w:eastAsia="Times New Roman" w:hAnsi="Open Sans" w:cs="Open Sans"/>
                <w:lang w:eastAsia="pl-PL"/>
              </w:rPr>
              <w:t>ami</w:t>
            </w:r>
            <w:proofErr w:type="spellEnd"/>
            <w:r w:rsidRPr="004E62FA">
              <w:rPr>
                <w:rFonts w:ascii="Open Sans" w:eastAsia="Times New Roman" w:hAnsi="Open Sans" w:cs="Open Sans"/>
                <w:lang w:eastAsia="pl-PL"/>
              </w:rPr>
              <w:t>, osób niemówiących po polsku itp.)? Czy posiada podstawową wiedzę z zakresu różnorodności i odnosi się z szacunkiem do wszystkich osób, niezależnie od ich tożsamości, poziomu sprawności, wyznania itd.? </w:t>
            </w:r>
          </w:p>
        </w:tc>
      </w:tr>
      <w:tr w:rsidR="004E62FA" w:rsidRPr="004E62FA" w14:paraId="34B2AA94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4FF762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6DD237C6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4885C769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46CF26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9.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Czy w czasie wydarzenia istnieje możliwość zgłoszenia potrzeby pomocy lub nadużyć (np. dostępni są wolontariusze lub personel do pomocy, interwencji, dostarczenia informacji)? </w:t>
            </w:r>
          </w:p>
        </w:tc>
      </w:tr>
      <w:tr w:rsidR="004E62FA" w:rsidRPr="004E62FA" w14:paraId="1D9A848D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3FE27B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60E072A1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491133D0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DBC494" w14:textId="46B9B39B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10.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Czy rozkład jazdy komunikacji publicznej w pobliżu miejsca wydarzenia</w:t>
            </w:r>
            <w:r w:rsidR="00CD04CF" w:rsidRPr="004E62FA">
              <w:rPr>
                <w:rFonts w:ascii="Open Sans" w:eastAsia="Times New Roman" w:hAnsi="Open Sans" w:cs="Open Sans"/>
                <w:lang w:eastAsia="pl-PL"/>
              </w:rPr>
              <w:t>,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pozwala na powrót po jego zakończeniu? </w:t>
            </w:r>
          </w:p>
        </w:tc>
      </w:tr>
      <w:tr w:rsidR="004E62FA" w:rsidRPr="004E62FA" w14:paraId="47D4E88A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FD886E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2067C3F2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</w:tbl>
    <w:p w14:paraId="4DE9D6DD" w14:textId="77777777" w:rsidR="000A152E" w:rsidRPr="004E62FA" w:rsidRDefault="000A152E" w:rsidP="000A152E">
      <w:pPr>
        <w:spacing w:after="0" w:line="24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4E62FA">
        <w:rPr>
          <w:rFonts w:ascii="Open Sans" w:eastAsia="Times New Roman" w:hAnsi="Open Sans" w:cs="Open Sans"/>
          <w:lang w:eastAsia="pl-PL"/>
        </w:rPr>
        <w:t> </w:t>
      </w:r>
    </w:p>
    <w:p w14:paraId="1EE4C93C" w14:textId="77777777" w:rsidR="000A152E" w:rsidRPr="004E62FA" w:rsidRDefault="000A152E" w:rsidP="000A152E">
      <w:pPr>
        <w:spacing w:after="0" w:line="24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4E62FA">
        <w:rPr>
          <w:rFonts w:ascii="Open Sans" w:eastAsia="Times New Roman" w:hAnsi="Open Sans" w:cs="Open Sans"/>
          <w:lang w:eastAsia="pl-PL"/>
        </w:rPr>
        <w:t> </w:t>
      </w:r>
    </w:p>
    <w:sectPr w:rsidR="000A152E" w:rsidRPr="004E6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0C75"/>
    <w:multiLevelType w:val="multilevel"/>
    <w:tmpl w:val="4718B5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C557D"/>
    <w:multiLevelType w:val="multilevel"/>
    <w:tmpl w:val="DC5A27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AD7321"/>
    <w:multiLevelType w:val="multilevel"/>
    <w:tmpl w:val="0E6A77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6B5B9D"/>
    <w:multiLevelType w:val="multilevel"/>
    <w:tmpl w:val="BF80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B26C93"/>
    <w:multiLevelType w:val="multilevel"/>
    <w:tmpl w:val="42D2D5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B9052A0"/>
    <w:multiLevelType w:val="multilevel"/>
    <w:tmpl w:val="EFF0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D521CE"/>
    <w:multiLevelType w:val="multilevel"/>
    <w:tmpl w:val="31B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DB6030"/>
    <w:multiLevelType w:val="multilevel"/>
    <w:tmpl w:val="C5D4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15577B"/>
    <w:multiLevelType w:val="multilevel"/>
    <w:tmpl w:val="B0FA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52E"/>
    <w:rsid w:val="00004331"/>
    <w:rsid w:val="0007486F"/>
    <w:rsid w:val="000A152E"/>
    <w:rsid w:val="000E17DB"/>
    <w:rsid w:val="000F1F40"/>
    <w:rsid w:val="00226903"/>
    <w:rsid w:val="0028315E"/>
    <w:rsid w:val="00331CB4"/>
    <w:rsid w:val="003706C5"/>
    <w:rsid w:val="00370D94"/>
    <w:rsid w:val="003F0E5C"/>
    <w:rsid w:val="004E11C7"/>
    <w:rsid w:val="004E62FA"/>
    <w:rsid w:val="005C3707"/>
    <w:rsid w:val="00652ACC"/>
    <w:rsid w:val="00665C82"/>
    <w:rsid w:val="00670F07"/>
    <w:rsid w:val="00686399"/>
    <w:rsid w:val="007049C4"/>
    <w:rsid w:val="007705AF"/>
    <w:rsid w:val="00857E8B"/>
    <w:rsid w:val="0087323D"/>
    <w:rsid w:val="008A2E25"/>
    <w:rsid w:val="008A5A36"/>
    <w:rsid w:val="008C21DA"/>
    <w:rsid w:val="008F04C4"/>
    <w:rsid w:val="009446EE"/>
    <w:rsid w:val="00990323"/>
    <w:rsid w:val="00A27BCF"/>
    <w:rsid w:val="00A30FD6"/>
    <w:rsid w:val="00AF52B1"/>
    <w:rsid w:val="00B471DE"/>
    <w:rsid w:val="00BE3531"/>
    <w:rsid w:val="00C82284"/>
    <w:rsid w:val="00CD04CF"/>
    <w:rsid w:val="00E32F5D"/>
    <w:rsid w:val="00EA05E3"/>
    <w:rsid w:val="00EB64B4"/>
    <w:rsid w:val="00ED5F06"/>
    <w:rsid w:val="00F23869"/>
    <w:rsid w:val="00F404B8"/>
    <w:rsid w:val="00F75C39"/>
    <w:rsid w:val="00F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FCAD"/>
  <w15:chartTrackingRefBased/>
  <w15:docId w15:val="{51746B5D-FBE0-4BEB-99AC-86A825D0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A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A152E"/>
  </w:style>
  <w:style w:type="character" w:customStyle="1" w:styleId="eop">
    <w:name w:val="eop"/>
    <w:basedOn w:val="Domylnaczcionkaakapitu"/>
    <w:rsid w:val="000A152E"/>
  </w:style>
  <w:style w:type="character" w:customStyle="1" w:styleId="spellingerror">
    <w:name w:val="spellingerror"/>
    <w:basedOn w:val="Domylnaczcionkaakapitu"/>
    <w:rsid w:val="000A152E"/>
  </w:style>
  <w:style w:type="character" w:customStyle="1" w:styleId="contextualspellingandgrammarerror">
    <w:name w:val="contextualspellingandgrammarerror"/>
    <w:basedOn w:val="Domylnaczcionkaakapitu"/>
    <w:rsid w:val="000A152E"/>
  </w:style>
  <w:style w:type="character" w:customStyle="1" w:styleId="scxw230607719">
    <w:name w:val="scxw230607719"/>
    <w:basedOn w:val="Domylnaczcionkaakapitu"/>
    <w:rsid w:val="000A152E"/>
  </w:style>
  <w:style w:type="character" w:styleId="Pogrubienie">
    <w:name w:val="Strong"/>
    <w:basedOn w:val="Domylnaczcionkaakapitu"/>
    <w:uiPriority w:val="22"/>
    <w:qFormat/>
    <w:rsid w:val="00370D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459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7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5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0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4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2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0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7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4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8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36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5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5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1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8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1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4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2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4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2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0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22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4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3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6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7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BE7D4A9D30364E9EE1AB3AB276729B" ma:contentTypeVersion="14" ma:contentTypeDescription="Utwórz nowy dokument." ma:contentTypeScope="" ma:versionID="6aea829eb23645b6151d8146abed5f31">
  <xsd:schema xmlns:xsd="http://www.w3.org/2001/XMLSchema" xmlns:xs="http://www.w3.org/2001/XMLSchema" xmlns:p="http://schemas.microsoft.com/office/2006/metadata/properties" xmlns:ns3="5371c475-511c-40c8-832f-668e009068cb" xmlns:ns4="0d8cf49c-f7ae-4b4e-b326-155fe2fd9dc3" targetNamespace="http://schemas.microsoft.com/office/2006/metadata/properties" ma:root="true" ma:fieldsID="bce1a50bc703be1756166c1b632d6a35" ns3:_="" ns4:_="">
    <xsd:import namespace="5371c475-511c-40c8-832f-668e009068cb"/>
    <xsd:import namespace="0d8cf49c-f7ae-4b4e-b326-155fe2fd9d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c475-511c-40c8-832f-668e00906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cf49c-f7ae-4b4e-b326-155fe2fd9d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179F70-19BA-48A8-ADBE-560B1DC630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7D259F-A128-44F2-ADCC-50D440F2DE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CEADD-0DCB-43E7-BDC6-89D150DAB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c475-511c-40c8-832f-668e009068cb"/>
    <ds:schemaRef ds:uri="0d8cf49c-f7ae-4b4e-b326-155fe2fd9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1224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UMG</Company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Karalus Marta</dc:creator>
  <cp:keywords/>
  <dc:description/>
  <cp:lastModifiedBy>ewa</cp:lastModifiedBy>
  <cp:revision>5</cp:revision>
  <dcterms:created xsi:type="dcterms:W3CDTF">2022-02-17T08:38:00Z</dcterms:created>
  <dcterms:modified xsi:type="dcterms:W3CDTF">2022-02-17T08:53:00Z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0x01010064BE7D4A9D30364E9EE1AB3AB276729B</vt:lpwstr>
  </property>
</Properties>
</file>